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2C5E" w14:textId="77777777" w:rsidR="00D933DE" w:rsidRPr="001726A8" w:rsidRDefault="00D933DE" w:rsidP="00D933DE">
      <w:pPr>
        <w:rPr>
          <w:rFonts w:asciiTheme="majorHAnsi" w:hAnsiTheme="majorHAnsi"/>
          <w:b/>
          <w:sz w:val="27"/>
          <w:szCs w:val="27"/>
        </w:rPr>
      </w:pPr>
      <w:bookmarkStart w:id="0" w:name="_GoBack"/>
      <w:bookmarkEnd w:id="0"/>
    </w:p>
    <w:p w14:paraId="1E31E88B" w14:textId="77777777" w:rsidR="00D90A55" w:rsidRPr="001726A8" w:rsidRDefault="00D90A55" w:rsidP="00AB5405">
      <w:pPr>
        <w:jc w:val="center"/>
        <w:rPr>
          <w:rFonts w:ascii="Cambria" w:hAnsi="Cambria"/>
          <w:b/>
          <w:sz w:val="27"/>
          <w:szCs w:val="27"/>
          <w:u w:val="single"/>
          <w:lang w:val="ru-RU"/>
        </w:rPr>
      </w:pPr>
      <w:r w:rsidRPr="007E03E7">
        <w:rPr>
          <w:rFonts w:ascii="Cambria" w:hAnsi="Cambria"/>
          <w:b/>
          <w:sz w:val="27"/>
          <w:szCs w:val="27"/>
          <w:u w:val="single"/>
        </w:rPr>
        <w:t>НАС</w:t>
      </w:r>
      <w:r w:rsidR="00DB42CE" w:rsidRPr="007E03E7">
        <w:rPr>
          <w:rFonts w:ascii="Cambria" w:hAnsi="Cambria"/>
          <w:b/>
          <w:sz w:val="27"/>
          <w:szCs w:val="27"/>
          <w:u w:val="single"/>
        </w:rPr>
        <w:t xml:space="preserve">ОКИ ЗА ПУБЛИЧНОСТ И </w:t>
      </w:r>
      <w:r w:rsidR="0092723D" w:rsidRPr="007E03E7">
        <w:rPr>
          <w:rFonts w:ascii="Cambria" w:hAnsi="Cambria"/>
          <w:b/>
          <w:sz w:val="27"/>
          <w:szCs w:val="27"/>
          <w:u w:val="single"/>
        </w:rPr>
        <w:t>ВИДИМОСТ НА БЪЛГАРСКАТА ПОМОЩ ЗА РАЗВИТИЕ</w:t>
      </w:r>
    </w:p>
    <w:p w14:paraId="7BB2E087" w14:textId="77777777" w:rsidR="00AB5405" w:rsidRPr="001726A8" w:rsidRDefault="00AB5405" w:rsidP="00AB5405">
      <w:pPr>
        <w:jc w:val="center"/>
        <w:rPr>
          <w:rFonts w:ascii="Cambria" w:hAnsi="Cambria"/>
          <w:sz w:val="27"/>
          <w:szCs w:val="27"/>
          <w:lang w:val="ru-RU"/>
        </w:rPr>
      </w:pPr>
    </w:p>
    <w:p w14:paraId="185C988D" w14:textId="3F0FA1BA" w:rsidR="00863F79" w:rsidRPr="007E03E7" w:rsidRDefault="002328F5" w:rsidP="009D41EC">
      <w:pPr>
        <w:pStyle w:val="ListParagraph"/>
        <w:numPr>
          <w:ilvl w:val="0"/>
          <w:numId w:val="5"/>
        </w:num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Информационните материали 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използвани при изпълнение на </w:t>
      </w:r>
      <w:r w:rsidR="003E7346" w:rsidRPr="007E03E7">
        <w:rPr>
          <w:rFonts w:ascii="Cambria" w:hAnsi="Cambria" w:cs="TimesNewRoman,Bold"/>
          <w:bCs/>
          <w:color w:val="000000"/>
          <w:sz w:val="27"/>
          <w:szCs w:val="27"/>
        </w:rPr>
        <w:t>комуникационния план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по проекти за развитие</w:t>
      </w:r>
      <w:r w:rsidR="00E132F3" w:rsidRPr="001726A8">
        <w:rPr>
          <w:rFonts w:ascii="Cambria" w:hAnsi="Cambria" w:cs="TimesNewRoman,Bold"/>
          <w:bCs/>
          <w:color w:val="000000"/>
          <w:sz w:val="27"/>
          <w:szCs w:val="27"/>
          <w:lang w:val="ru-RU"/>
        </w:rPr>
        <w:t>,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финансирани със средства по </w:t>
      </w:r>
      <w:r w:rsidR="00936261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Българската помощ </w:t>
      </w:r>
      <w:r w:rsidR="003C3E03"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за развитие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, следва да съдържат </w:t>
      </w:r>
      <w:r w:rsidR="003C3E03" w:rsidRPr="007E03E7">
        <w:rPr>
          <w:rFonts w:ascii="Cambria" w:hAnsi="Cambria" w:cs="TimesNewRoman,Bold"/>
          <w:b/>
          <w:bCs/>
          <w:i/>
          <w:color w:val="000000"/>
          <w:sz w:val="27"/>
          <w:szCs w:val="27"/>
        </w:rPr>
        <w:t>следните задължителни елементи на визуализация</w:t>
      </w:r>
      <w:r w:rsidR="003C3E03" w:rsidRPr="007E03E7">
        <w:rPr>
          <w:rFonts w:ascii="Cambria" w:hAnsi="Cambria" w:cs="TimesNewRoman,Bold"/>
          <w:bCs/>
          <w:color w:val="000000"/>
          <w:sz w:val="27"/>
          <w:szCs w:val="27"/>
        </w:rPr>
        <w:t>:</w:t>
      </w:r>
    </w:p>
    <w:p w14:paraId="3355164A" w14:textId="77777777" w:rsidR="00D90A55" w:rsidRPr="007E03E7" w:rsidRDefault="00D90A55" w:rsidP="00D90A55">
      <w:pPr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</w:p>
    <w:p w14:paraId="6244F025" w14:textId="783F009B" w:rsidR="00D90A55" w:rsidRPr="007E03E7" w:rsidRDefault="00936261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Л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>ого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то</w:t>
      </w:r>
      <w:r w:rsidR="00E80801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Българска помощ за развитие</w:t>
      </w:r>
      <w:r w:rsidR="00C905F3" w:rsidRPr="007E03E7">
        <w:rPr>
          <w:rStyle w:val="FootnoteReference"/>
          <w:rFonts w:ascii="Cambria" w:hAnsi="Cambria" w:cs="TimesNewRoman,Bold"/>
          <w:bCs/>
          <w:color w:val="000000"/>
          <w:sz w:val="27"/>
          <w:szCs w:val="27"/>
        </w:rPr>
        <w:footnoteReference w:id="1"/>
      </w:r>
      <w:r w:rsid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; знамето на страната 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партньор, 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или логото на бенефицие</w:t>
      </w:r>
      <w:r w:rsidR="00C905F3" w:rsidRPr="007E03E7">
        <w:rPr>
          <w:rFonts w:ascii="Cambria" w:hAnsi="Cambria" w:cs="TimesNewRoman,Bold"/>
          <w:bCs/>
          <w:color w:val="000000"/>
          <w:sz w:val="27"/>
          <w:szCs w:val="27"/>
        </w:rPr>
        <w:t>нта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, който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изпълнява проекта; текст на официалния език на страната партньор, запазващ смисъла на следния текст на български и английски език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/Project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Title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2328F5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D90A55" w:rsidRPr="007E03E7">
        <w:rPr>
          <w:rFonts w:ascii="Cambria" w:hAnsi="Cambria" w:cs="TimesNewRoman"/>
          <w:color w:val="000000"/>
          <w:sz w:val="27"/>
          <w:szCs w:val="27"/>
        </w:rPr>
        <w:t xml:space="preserve">(в случай, че името на проекта е вече упоменато в съответния материал текстът може да бъде изписан, както следва: 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Този проект е финансиран със средства по Българската помощ за раз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витие /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is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funded</w:t>
      </w:r>
      <w:proofErr w:type="spellEnd"/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D90A55" w:rsidRPr="007E03E7">
        <w:rPr>
          <w:rFonts w:ascii="Cambria" w:hAnsi="Cambria" w:cs="TimesNewRoman"/>
          <w:b/>
          <w:i/>
          <w:color w:val="000000"/>
          <w:sz w:val="27"/>
          <w:szCs w:val="27"/>
        </w:rPr>
        <w:t>/</w:t>
      </w:r>
      <w:r w:rsidR="00D90A55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); в случай, че информационните материали са предвидени за аудитория, говореща различен език от официалния език на страната-партньор, текстът може да бъде изписан на английски език, а при нужда и на езика на целевата аудитория, ако тя говори един и същи език, различен от официалния език на страната партньор. </w:t>
      </w:r>
    </w:p>
    <w:p w14:paraId="45539034" w14:textId="26FDCB00" w:rsidR="00195F27" w:rsidRPr="007E03E7" w:rsidRDefault="00195F27" w:rsidP="00195F27">
      <w:p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ab/>
      </w:r>
    </w:p>
    <w:p w14:paraId="09BD9E6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При проект, който се </w:t>
      </w:r>
      <w:proofErr w:type="spellStart"/>
      <w:r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</w:t>
      </w:r>
      <w:proofErr w:type="spellEnd"/>
      <w:r w:rsidR="00801B3B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и/или изпълнява</w:t>
      </w:r>
      <w:r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едновременно от друг донор и/или международна организация изброените в т. 1.1. задължителни елементи, да бъдат съобразени и адаптирани към правилата за публичност</w:t>
      </w:r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на </w:t>
      </w:r>
      <w:proofErr w:type="spellStart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>съфинансиращата</w:t>
      </w:r>
      <w:proofErr w:type="spellEnd"/>
      <w:r w:rsidR="004A5DE4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организация, без да бъдат изпускани задължителните елементи изброени в т. 1.1. </w:t>
      </w:r>
    </w:p>
    <w:p w14:paraId="4A736D0D" w14:textId="77777777" w:rsidR="00977B05" w:rsidRPr="007E03E7" w:rsidRDefault="00977B05" w:rsidP="00977B05">
      <w:pPr>
        <w:pStyle w:val="ListParagraph"/>
        <w:numPr>
          <w:ilvl w:val="1"/>
          <w:numId w:val="7"/>
        </w:numPr>
        <w:tabs>
          <w:tab w:val="left" w:pos="180"/>
        </w:tabs>
        <w:jc w:val="both"/>
        <w:rPr>
          <w:rFonts w:ascii="Cambria" w:hAnsi="Cambria" w:cs="TimesNewRoman,Bold"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Cs/>
          <w:color w:val="000000"/>
          <w:sz w:val="27"/>
          <w:szCs w:val="27"/>
        </w:rPr>
        <w:lastRenderedPageBreak/>
        <w:t>При публик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ации, научни издания, наръчници, инфо</w:t>
      </w:r>
      <w:r w:rsidR="00936261" w:rsidRPr="007E03E7">
        <w:rPr>
          <w:rFonts w:ascii="Cambria" w:hAnsi="Cambria" w:cs="TimesNewRoman,Bold"/>
          <w:bCs/>
          <w:color w:val="000000"/>
          <w:sz w:val="27"/>
          <w:szCs w:val="27"/>
        </w:rPr>
        <w:t>р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мационни уеб страници и други, които са свързани с представяне на социологически проучвания, статистически данни, анализи и т.н., които представляват оценка и/или могат да повлияят върху аудиторията по друг начин освен да информира</w:t>
      </w:r>
      <w:r w:rsidR="003205BD" w:rsidRPr="007E03E7">
        <w:rPr>
          <w:rFonts w:ascii="Cambria" w:hAnsi="Cambria" w:cs="TimesNewRoman,Bold"/>
          <w:bCs/>
          <w:color w:val="000000"/>
          <w:sz w:val="27"/>
          <w:szCs w:val="27"/>
        </w:rPr>
        <w:t>т</w:t>
      </w:r>
      <w:r w:rsidR="00D20A08" w:rsidRPr="007E03E7">
        <w:rPr>
          <w:rFonts w:ascii="Cambria" w:hAnsi="Cambria" w:cs="TimesNewRoman,Bold"/>
          <w:bCs/>
          <w:color w:val="000000"/>
          <w:sz w:val="27"/>
          <w:szCs w:val="27"/>
        </w:rPr>
        <w:t>, представяйки факти, да бъде използван следния</w:t>
      </w:r>
      <w:r w:rsidR="00427306" w:rsidRPr="007E03E7">
        <w:rPr>
          <w:rFonts w:ascii="Cambria" w:hAnsi="Cambria" w:cs="TimesNewRoman,Bold"/>
          <w:bCs/>
          <w:color w:val="000000"/>
          <w:sz w:val="27"/>
          <w:szCs w:val="27"/>
        </w:rPr>
        <w:t xml:space="preserve"> текст като забележка: </w:t>
      </w:r>
    </w:p>
    <w:p w14:paraId="492B6111" w14:textId="150A33F3" w:rsidR="003205BD" w:rsidRPr="007E03E7" w:rsidRDefault="003205BD" w:rsidP="003205BD">
      <w:pPr>
        <w:pStyle w:val="ListParagraph"/>
        <w:numPr>
          <w:ilvl w:val="0"/>
          <w:numId w:val="10"/>
        </w:numPr>
        <w:jc w:val="both"/>
        <w:rPr>
          <w:rFonts w:ascii="Cambria" w:hAnsi="Cambria" w:cs="HelveticaNeueLTStd-LtIt"/>
          <w:i/>
          <w:iCs/>
          <w:sz w:val="27"/>
          <w:szCs w:val="27"/>
        </w:rPr>
      </w:pPr>
      <w:r w:rsidRPr="007E03E7">
        <w:rPr>
          <w:rFonts w:ascii="Cambria" w:hAnsi="Cambria"/>
          <w:i/>
          <w:sz w:val="27"/>
          <w:szCs w:val="27"/>
        </w:rPr>
        <w:t>Настоящата публикация</w:t>
      </w:r>
      <w:r w:rsidR="00801B3B" w:rsidRPr="007E03E7">
        <w:rPr>
          <w:rFonts w:ascii="Cambria" w:hAnsi="Cambria"/>
          <w:i/>
          <w:sz w:val="27"/>
          <w:szCs w:val="27"/>
        </w:rPr>
        <w:t xml:space="preserve"> (или друг вид материал)</w:t>
      </w:r>
      <w:r w:rsidRPr="007E03E7">
        <w:rPr>
          <w:rFonts w:ascii="Cambria" w:hAnsi="Cambria"/>
          <w:i/>
          <w:sz w:val="27"/>
          <w:szCs w:val="27"/>
        </w:rPr>
        <w:t xml:space="preserve"> е изготвена с финансовата подкрепа на Българската помощ за развитие. Отговорност за съдържанието носят единствено изпълнителите на проекта /име на организацията изпълнител/</w:t>
      </w:r>
      <w:r w:rsidR="001726A8" w:rsidRPr="001726A8">
        <w:rPr>
          <w:rFonts w:ascii="Cambria" w:hAnsi="Cambria"/>
          <w:i/>
          <w:sz w:val="27"/>
          <w:szCs w:val="27"/>
          <w:lang w:val="ru-RU"/>
        </w:rPr>
        <w:t xml:space="preserve"> </w:t>
      </w:r>
      <w:r w:rsidRPr="007E03E7">
        <w:rPr>
          <w:rFonts w:ascii="Cambria" w:hAnsi="Cambria"/>
          <w:i/>
          <w:sz w:val="27"/>
          <w:szCs w:val="27"/>
        </w:rPr>
        <w:t xml:space="preserve">. При никакви обстоятелства материалите </w:t>
      </w:r>
      <w:r w:rsidR="00801B3B" w:rsidRPr="007E03E7">
        <w:rPr>
          <w:rFonts w:ascii="Cambria" w:hAnsi="Cambria"/>
          <w:i/>
          <w:sz w:val="27"/>
          <w:szCs w:val="27"/>
        </w:rPr>
        <w:t>(</w:t>
      </w:r>
      <w:r w:rsidRPr="007E03E7">
        <w:rPr>
          <w:rFonts w:ascii="Cambria" w:hAnsi="Cambria"/>
          <w:i/>
          <w:sz w:val="27"/>
          <w:szCs w:val="27"/>
        </w:rPr>
        <w:t>в съответната публикация</w:t>
      </w:r>
      <w:r w:rsidR="00801B3B" w:rsidRPr="007E03E7">
        <w:rPr>
          <w:rFonts w:ascii="Cambria" w:hAnsi="Cambria"/>
          <w:i/>
          <w:sz w:val="27"/>
          <w:szCs w:val="27"/>
        </w:rPr>
        <w:t>/материал)</w:t>
      </w:r>
      <w:r w:rsidRPr="007E03E7">
        <w:rPr>
          <w:rFonts w:ascii="Cambria" w:hAnsi="Cambria"/>
          <w:i/>
          <w:sz w:val="27"/>
          <w:szCs w:val="27"/>
        </w:rPr>
        <w:t xml:space="preserve"> не могат да се разглеждат като отразяващи позицията на Република България и Българск</w:t>
      </w:r>
      <w:r w:rsidR="001726A8">
        <w:rPr>
          <w:rFonts w:ascii="Cambria" w:hAnsi="Cambria"/>
          <w:i/>
          <w:sz w:val="27"/>
          <w:szCs w:val="27"/>
        </w:rPr>
        <w:t xml:space="preserve">ата помощ </w:t>
      </w:r>
      <w:r w:rsidRPr="007E03E7">
        <w:rPr>
          <w:rFonts w:ascii="Cambria" w:hAnsi="Cambria"/>
          <w:i/>
          <w:sz w:val="27"/>
          <w:szCs w:val="27"/>
        </w:rPr>
        <w:t xml:space="preserve">за развитие. /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has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produced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with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assistance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.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contents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this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publication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are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sole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responsibility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&lt;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name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author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contractor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implementing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partner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/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international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organisation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&gt;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and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can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in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no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way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taken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to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reflect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views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the</w:t>
      </w:r>
      <w:proofErr w:type="spellEnd"/>
      <w:r w:rsidR="00A3076A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Pr="007E03E7">
        <w:rPr>
          <w:rFonts w:ascii="Cambria" w:hAnsi="Cambria" w:cs="HelveticaNeueLTStd-LtIt"/>
          <w:i/>
          <w:iCs/>
          <w:sz w:val="27"/>
          <w:szCs w:val="27"/>
        </w:rPr>
        <w:t xml:space="preserve">Republic of </w:t>
      </w:r>
      <w:proofErr w:type="spellStart"/>
      <w:r w:rsidRPr="007E03E7">
        <w:rPr>
          <w:rFonts w:ascii="Cambria" w:hAnsi="Cambria" w:cs="HelveticaNeueLTStd-LtIt"/>
          <w:i/>
          <w:iCs/>
          <w:sz w:val="27"/>
          <w:szCs w:val="27"/>
        </w:rPr>
        <w:t>Bulgaria</w:t>
      </w:r>
      <w:proofErr w:type="spellEnd"/>
      <w:r w:rsidR="001726A8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r w:rsidR="001726A8" w:rsidRPr="001726A8">
        <w:rPr>
          <w:rFonts w:ascii="Cambria" w:hAnsi="Cambria" w:cs="HelveticaNeueLTStd-LtIt"/>
          <w:i/>
          <w:iCs/>
          <w:sz w:val="27"/>
          <w:szCs w:val="27"/>
          <w:lang w:val="en-US"/>
        </w:rPr>
        <w:t xml:space="preserve">and the </w:t>
      </w:r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Bulgarian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Development</w:t>
      </w:r>
      <w:proofErr w:type="spellEnd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 xml:space="preserve"> </w:t>
      </w:r>
      <w:proofErr w:type="spellStart"/>
      <w:r w:rsidR="001726A8" w:rsidRPr="007E03E7">
        <w:rPr>
          <w:rFonts w:ascii="Cambria" w:hAnsi="Cambria" w:cs="HelveticaNeueLTStd-LtIt"/>
          <w:i/>
          <w:iCs/>
          <w:sz w:val="27"/>
          <w:szCs w:val="27"/>
        </w:rPr>
        <w:t>Aid</w:t>
      </w:r>
      <w:proofErr w:type="spellEnd"/>
      <w:r w:rsidRPr="007E03E7">
        <w:rPr>
          <w:rFonts w:ascii="Cambria" w:hAnsi="Cambria" w:cs="HelveticaNeueLTStd-LtIt"/>
          <w:i/>
          <w:iCs/>
          <w:sz w:val="27"/>
          <w:szCs w:val="27"/>
        </w:rPr>
        <w:t>.</w:t>
      </w:r>
    </w:p>
    <w:p w14:paraId="20379EBF" w14:textId="77777777" w:rsidR="00977B05" w:rsidRPr="001726A8" w:rsidRDefault="00977B05" w:rsidP="00D20A08">
      <w:pPr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10D1C980" w14:textId="77777777" w:rsidR="00D90A55" w:rsidRPr="007E03E7" w:rsidRDefault="00D90A55" w:rsidP="00D20A08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en-US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Печатни информационни материали</w:t>
      </w:r>
    </w:p>
    <w:p w14:paraId="5B2BEB3F" w14:textId="77777777" w:rsidR="00857AAC" w:rsidRPr="001726A8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  <w:lang w:val="ru-RU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Брошури, </w:t>
      </w:r>
      <w:proofErr w:type="spellStart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дипляни</w:t>
      </w:r>
      <w:proofErr w:type="spellEnd"/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, листовки, плакати, информационни бюлетини, дипломи и сертификати от проведени обучения, присъствени списъци, папки, тефтери, тетрадки, блок-листа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текста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съобразен със спецификите на целевата аудитория;</w:t>
      </w:r>
    </w:p>
    <w:p w14:paraId="3EECAF1F" w14:textId="4CC5F2CE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Банери и рекламни пана и др. </w:t>
      </w:r>
      <w:r w:rsidRPr="007E03E7">
        <w:rPr>
          <w:rFonts w:ascii="Cambria" w:hAnsi="Cambria" w:cs="TimesNewRoman"/>
          <w:color w:val="000000"/>
          <w:sz w:val="27"/>
          <w:szCs w:val="27"/>
        </w:rPr>
        <w:t>– следва да съдържат всички задължителни елементи на визуализация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184229" w:rsidRPr="007E03E7">
        <w:rPr>
          <w:rFonts w:ascii="Cambria" w:hAnsi="Cambria" w:cs="TimesNewRoman"/>
          <w:color w:val="000000"/>
          <w:sz w:val="27"/>
          <w:szCs w:val="27"/>
        </w:rPr>
        <w:t>включително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. При тях може да се добави и наименованието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, както и логото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на бенефициента. Бенефициентът може да постави банери или рекламни пана и др. (напр. в помещенията на институции, изпълняващи или ползващи се от резултатите от проекти финансирани със средства </w:t>
      </w:r>
      <w:r w:rsidR="001726A8">
        <w:rPr>
          <w:rFonts w:ascii="Cambria" w:hAnsi="Cambria" w:cs="TimesNewRoman"/>
          <w:color w:val="000000"/>
          <w:sz w:val="27"/>
          <w:szCs w:val="27"/>
        </w:rPr>
        <w:t>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). Те се поставят в залите, където се провеждат събития по проектите – семинари, конференции, обучения, срещи и др.;</w:t>
      </w:r>
    </w:p>
    <w:p w14:paraId="19070CEF" w14:textId="12801C7B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>Промоционални и рекламни материали с малък размер (химикалки, USB,</w:t>
      </w:r>
      <w:r w:rsidR="00BB10D4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ключодържатели, значки</w:t>
      </w: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 и др.)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предвид малката площ на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печатаемото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поле задължителен елемент за визуализация е текстът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: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а помощ за </w:t>
      </w:r>
      <w:r w:rsidR="001726A8">
        <w:rPr>
          <w:rFonts w:ascii="Cambria" w:hAnsi="Cambria" w:cs="TimesNewRoman"/>
          <w:color w:val="000000"/>
          <w:sz w:val="27"/>
          <w:szCs w:val="27"/>
        </w:rPr>
        <w:lastRenderedPageBreak/>
        <w:t>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 xml:space="preserve"> и лого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на език, съобразен със спецификите на целевата аудитория;</w:t>
      </w:r>
    </w:p>
    <w:p w14:paraId="3E87EA0B" w14:textId="160D0FB4" w:rsidR="00857AAC" w:rsidRPr="007E03E7" w:rsidRDefault="00857AAC" w:rsidP="00396576">
      <w:pPr>
        <w:pStyle w:val="ListParagraph"/>
        <w:numPr>
          <w:ilvl w:val="1"/>
          <w:numId w:val="5"/>
        </w:numPr>
        <w:ind w:left="144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Italic"/>
          <w:b/>
          <w:bCs/>
          <w:i/>
          <w:iCs/>
          <w:color w:val="000000"/>
          <w:sz w:val="27"/>
          <w:szCs w:val="27"/>
        </w:rPr>
        <w:t xml:space="preserve">Информационни табели  </w:t>
      </w:r>
      <w:r w:rsidRPr="007E03E7">
        <w:rPr>
          <w:rFonts w:ascii="Cambria" w:hAnsi="Cambria" w:cs="TimesNewRoman"/>
          <w:color w:val="000000"/>
          <w:sz w:val="27"/>
          <w:szCs w:val="27"/>
        </w:rPr>
        <w:t>– информационните табели следва да съдържат всички задължителни елементи за визуализация, като текстът се изписва задълж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>и</w:t>
      </w:r>
      <w:r w:rsidRPr="007E03E7">
        <w:rPr>
          <w:rFonts w:ascii="Cambria" w:hAnsi="Cambria" w:cs="TimesNewRoman"/>
          <w:color w:val="000000"/>
          <w:sz w:val="27"/>
          <w:szCs w:val="27"/>
        </w:rPr>
        <w:t>телно на официалния език на страната партньор и на английски език.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 При техническа възможност на място е препоръчително на информационната табела да бъде поставено логото на Българската помощ за развитие, при възможност придружено с логото или национално знаме на бенефициера на проекта. </w:t>
      </w:r>
    </w:p>
    <w:p w14:paraId="7F2A6AD4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1951481F" w14:textId="5988F536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Публични събития –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Организаторите на информационни и обучителни събития (семинари, конференции, работни срещи, информационни дни и др.), свързани с изпълнението на проекти </w:t>
      </w:r>
      <w:r w:rsidR="0092723D" w:rsidRPr="007E03E7">
        <w:rPr>
          <w:rFonts w:ascii="Cambria" w:hAnsi="Cambria" w:cs="TimesNewRoman"/>
          <w:color w:val="000000"/>
          <w:sz w:val="27"/>
          <w:szCs w:val="27"/>
        </w:rPr>
        <w:t xml:space="preserve">за развитие </w:t>
      </w:r>
      <w:r w:rsidRPr="007E03E7">
        <w:rPr>
          <w:rFonts w:ascii="Cambria" w:hAnsi="Cambria" w:cs="TimesNewRoman"/>
          <w:color w:val="000000"/>
          <w:sz w:val="27"/>
          <w:szCs w:val="27"/>
        </w:rPr>
        <w:t>финансирани със средства по Българск</w:t>
      </w:r>
      <w:r w:rsidR="001726A8">
        <w:rPr>
          <w:rFonts w:ascii="Cambria" w:hAnsi="Cambria" w:cs="TimesNewRoman"/>
          <w:color w:val="000000"/>
          <w:sz w:val="27"/>
          <w:szCs w:val="27"/>
        </w:rPr>
        <w:t>ата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</w:rPr>
        <w:t xml:space="preserve">помощ </w:t>
      </w:r>
      <w:r w:rsidRPr="007E03E7">
        <w:rPr>
          <w:rFonts w:ascii="Cambria" w:hAnsi="Cambria" w:cs="TimesNewRoman"/>
          <w:color w:val="000000"/>
          <w:sz w:val="27"/>
          <w:szCs w:val="27"/>
        </w:rPr>
        <w:t>за развитие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936261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следва изрично да оповестяват, че съответният проект се финансира със средства по Българската помощ за развитие /Bulgarian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>/, като използват горепосочените елементи на мерките за информиране и публичност. Те могат да направят това чрез поставяне на банери в залите, където се провежда мероприятието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, в които е включено логото на Българската помощ за развитие</w:t>
      </w:r>
    </w:p>
    <w:p w14:paraId="5E487F89" w14:textId="77777777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Всички документи, публикации и рекламно-информационни материали, свързани със събитието, трябва да отговарят на изискванията за визуализация, съгласно тези указания /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прес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 xml:space="preserve">-съобщения, сертификати за участие, рекламно-информационни карета, мултимедийни презентации, плакати и </w:t>
      </w:r>
      <w:proofErr w:type="spellStart"/>
      <w:r w:rsidRPr="007E03E7">
        <w:rPr>
          <w:rFonts w:ascii="Cambria" w:hAnsi="Cambria" w:cs="TimesNewRoman"/>
          <w:color w:val="000000"/>
          <w:sz w:val="27"/>
          <w:szCs w:val="27"/>
        </w:rPr>
        <w:t>т.н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/.</w:t>
      </w:r>
    </w:p>
    <w:p w14:paraId="1E51A667" w14:textId="77777777" w:rsidR="00D90A55" w:rsidRPr="001726A8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  <w:lang w:val="ru-RU"/>
        </w:rPr>
      </w:pPr>
    </w:p>
    <w:p w14:paraId="3D698C05" w14:textId="53E55BFE" w:rsidR="00D90A55" w:rsidRPr="007E03E7" w:rsidRDefault="00D90A55" w:rsidP="00396576">
      <w:pPr>
        <w:pStyle w:val="ListParagraph"/>
        <w:numPr>
          <w:ilvl w:val="0"/>
          <w:numId w:val="5"/>
        </w:numPr>
        <w:ind w:left="900" w:hanging="45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Статии и интервюта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При публични изяви, статии и интервюта на представители на бенефициента, свързани с проекта е необходимо да се посочи ролята на </w:t>
      </w:r>
      <w:r w:rsidR="001726A8">
        <w:rPr>
          <w:rFonts w:ascii="Cambria" w:hAnsi="Cambria" w:cs="TimesNewRoman"/>
          <w:color w:val="000000"/>
          <w:sz w:val="27"/>
          <w:szCs w:val="27"/>
        </w:rPr>
        <w:t>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Bulgarian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  <w:lang w:val="en-US"/>
        </w:rPr>
        <w:t>Development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 </w:t>
      </w:r>
      <w:r w:rsidR="001726A8">
        <w:rPr>
          <w:rFonts w:ascii="Cambria" w:hAnsi="Cambria" w:cs="TimesNewRoman"/>
          <w:color w:val="000000"/>
          <w:sz w:val="27"/>
          <w:szCs w:val="27"/>
          <w:lang w:val="en-US"/>
        </w:rPr>
        <w:t>Aid</w:t>
      </w:r>
      <w:r w:rsidRPr="001726A8">
        <w:rPr>
          <w:rFonts w:ascii="Cambria" w:hAnsi="Cambria" w:cs="TimesNewRoman"/>
          <w:color w:val="000000"/>
          <w:sz w:val="27"/>
          <w:szCs w:val="27"/>
          <w:lang w:val="ru-RU"/>
        </w:rPr>
        <w:t>/</w:t>
      </w:r>
      <w:r w:rsidRPr="007E03E7">
        <w:rPr>
          <w:rFonts w:ascii="Cambria" w:hAnsi="Cambria" w:cs="TimesNewRoman"/>
          <w:color w:val="000000"/>
          <w:sz w:val="27"/>
          <w:szCs w:val="27"/>
        </w:rPr>
        <w:t>.</w:t>
      </w:r>
    </w:p>
    <w:p w14:paraId="152D640D" w14:textId="77777777" w:rsidR="00D90A55" w:rsidRPr="007E03E7" w:rsidRDefault="00D90A55" w:rsidP="00D90A55">
      <w:pPr>
        <w:ind w:left="1080" w:hanging="36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</w:p>
    <w:p w14:paraId="0963FE19" w14:textId="0C8D5D94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 xml:space="preserve">Платени публикации и излъчвания 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– /рекламни карета, рекламни спотове, заставки, репортажи, филми, PR материали и др./ следва да бъде инкорпориран текстът: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2328F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="0003287E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и  да се постави логото на Българската помощ за развитие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Pr="007E03E7">
        <w:rPr>
          <w:rFonts w:ascii="Cambria" w:hAnsi="Cambria" w:cs="TimesNewRoman"/>
          <w:color w:val="000000"/>
          <w:sz w:val="27"/>
          <w:szCs w:val="27"/>
        </w:rPr>
        <w:t>като задължителен елемент за визуализация, съобразен със спецификите на целевата аудитория.</w:t>
      </w:r>
    </w:p>
    <w:p w14:paraId="1666283C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lastRenderedPageBreak/>
        <w:t>Интернет</w:t>
      </w:r>
    </w:p>
    <w:p w14:paraId="4C2E8E87" w14:textId="553E8EC6" w:rsidR="00C905F3" w:rsidRPr="007E03E7" w:rsidRDefault="00D90A55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>За информацията, разпространявана по интернет на уеб страниците, включително банери, графични изображения и други визуални материали, публикувани в страниците в социалните мрежи и чрез други онлайн платформи използвани от организациите</w:t>
      </w:r>
      <w:r w:rsidR="00725A7B" w:rsidRPr="001726A8">
        <w:rPr>
          <w:rFonts w:ascii="Cambria" w:hAnsi="Cambria" w:cs="TimesNewRoman"/>
          <w:color w:val="000000"/>
          <w:sz w:val="27"/>
          <w:szCs w:val="27"/>
          <w:lang w:val="ru-RU"/>
        </w:rPr>
        <w:t xml:space="preserve">, </w:t>
      </w:r>
      <w:r w:rsidR="00725A7B" w:rsidRPr="007E03E7">
        <w:rPr>
          <w:rFonts w:ascii="Cambria" w:hAnsi="Cambria" w:cs="TimesNewRoman"/>
          <w:color w:val="000000"/>
          <w:sz w:val="27"/>
          <w:szCs w:val="27"/>
        </w:rPr>
        <w:t>изпълняващи проекти</w:t>
      </w:r>
      <w:r w:rsidR="001726A8">
        <w:rPr>
          <w:rFonts w:ascii="Cambria" w:hAnsi="Cambria" w:cs="TimesNewRoman"/>
          <w:color w:val="000000"/>
          <w:sz w:val="27"/>
          <w:szCs w:val="27"/>
        </w:rPr>
        <w:t xml:space="preserve"> по българската помощ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за развитие, да бъде предвидено разполагането на текст „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="009D41EC"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, </w:t>
      </w:r>
      <w:r w:rsidR="00D814A2" w:rsidRPr="007E03E7">
        <w:rPr>
          <w:rFonts w:ascii="Cambria" w:hAnsi="Cambria" w:cs="TimesNewRoman"/>
          <w:color w:val="000000"/>
          <w:sz w:val="27"/>
          <w:szCs w:val="27"/>
        </w:rPr>
        <w:t>съобразявайки се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със спецификите </w:t>
      </w:r>
      <w:r w:rsidR="009E6535" w:rsidRPr="007E03E7">
        <w:rPr>
          <w:rFonts w:ascii="Cambria" w:hAnsi="Cambria" w:cs="TimesNewRoman"/>
          <w:color w:val="000000"/>
          <w:sz w:val="27"/>
          <w:szCs w:val="27"/>
        </w:rPr>
        <w:t xml:space="preserve">на комуникационния канал и </w:t>
      </w:r>
      <w:r w:rsidRPr="007E03E7">
        <w:rPr>
          <w:rFonts w:ascii="Cambria" w:hAnsi="Cambria" w:cs="TimesNewRoman"/>
          <w:color w:val="000000"/>
          <w:sz w:val="27"/>
          <w:szCs w:val="27"/>
        </w:rPr>
        <w:t>аудиторията, като при възможност се разполага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логото на Българската помощ за развитие 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и знамето на страната-партньор.</w:t>
      </w:r>
    </w:p>
    <w:p w14:paraId="0BDA074F" w14:textId="77777777" w:rsidR="00C905F3" w:rsidRPr="007E03E7" w:rsidRDefault="00C905F3" w:rsidP="009D41EC">
      <w:pPr>
        <w:tabs>
          <w:tab w:val="left" w:pos="450"/>
        </w:tabs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p w14:paraId="3117A15B" w14:textId="77777777" w:rsidR="00D90A55" w:rsidRPr="007E03E7" w:rsidRDefault="00D90A55" w:rsidP="00396576">
      <w:pPr>
        <w:pStyle w:val="ListParagraph"/>
        <w:numPr>
          <w:ilvl w:val="0"/>
          <w:numId w:val="5"/>
        </w:numPr>
        <w:ind w:left="900"/>
        <w:jc w:val="both"/>
        <w:rPr>
          <w:rFonts w:ascii="Cambria" w:hAnsi="Cambria" w:cs="TimesNewRoman,Bold"/>
          <w:b/>
          <w:bCs/>
          <w:color w:val="000000"/>
          <w:sz w:val="27"/>
          <w:szCs w:val="27"/>
        </w:rPr>
      </w:pPr>
      <w:r w:rsidRPr="007E03E7">
        <w:rPr>
          <w:rFonts w:ascii="Cambria" w:hAnsi="Cambria" w:cs="TimesNewRoman,Bold"/>
          <w:b/>
          <w:bCs/>
          <w:color w:val="000000"/>
          <w:sz w:val="27"/>
          <w:szCs w:val="27"/>
        </w:rPr>
        <w:t>Информационни стикери</w:t>
      </w:r>
    </w:p>
    <w:p w14:paraId="7295EF41" w14:textId="1905C4CD" w:rsidR="00D90A55" w:rsidRPr="007E03E7" w:rsidRDefault="00D90A55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  <w:r w:rsidRPr="007E03E7">
        <w:rPr>
          <w:rFonts w:ascii="Cambria" w:hAnsi="Cambria" w:cs="TimesNewRoman"/>
          <w:color w:val="000000"/>
          <w:sz w:val="27"/>
          <w:szCs w:val="27"/>
        </w:rPr>
        <w:t xml:space="preserve">При закупуване на техническо и/или офис оборудване, необходимо за изпълнението на проекта или в резултат от него, бенефициентът следва да постави стикер на подходящо място на повърхността на оборудването. На стикера трябва да бъдат визуализирани 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(</w:t>
      </w:r>
      <w:r w:rsidRPr="007E03E7">
        <w:rPr>
          <w:rFonts w:ascii="Cambria" w:hAnsi="Cambria" w:cs="TimesNewRoman"/>
          <w:color w:val="000000"/>
          <w:sz w:val="27"/>
          <w:szCs w:val="27"/>
        </w:rPr>
        <w:t>знамето на Р България</w:t>
      </w:r>
      <w:r w:rsidR="0003287E" w:rsidRPr="007E03E7">
        <w:rPr>
          <w:rFonts w:ascii="Cambria" w:hAnsi="Cambria" w:cs="TimesNewRoman"/>
          <w:color w:val="000000"/>
          <w:sz w:val="27"/>
          <w:szCs w:val="27"/>
        </w:rPr>
        <w:t>) логото на Българската помощ за развитие</w:t>
      </w:r>
      <w:r w:rsidRPr="007E03E7">
        <w:rPr>
          <w:rFonts w:ascii="Cambria" w:hAnsi="Cambria" w:cs="TimesNewRoman"/>
          <w:color w:val="000000"/>
          <w:sz w:val="27"/>
          <w:szCs w:val="27"/>
        </w:rPr>
        <w:t>, знамето на страната партньор</w:t>
      </w:r>
      <w:r w:rsidR="00633C6A" w:rsidRPr="007E03E7">
        <w:rPr>
          <w:rFonts w:ascii="Cambria" w:hAnsi="Cambria" w:cs="TimesNewRoman"/>
          <w:color w:val="000000"/>
          <w:sz w:val="27"/>
          <w:szCs w:val="27"/>
        </w:rPr>
        <w:t xml:space="preserve"> или логото на </w:t>
      </w:r>
      <w:proofErr w:type="spellStart"/>
      <w:r w:rsidR="00633C6A" w:rsidRPr="007E03E7">
        <w:rPr>
          <w:rFonts w:ascii="Cambria" w:hAnsi="Cambria" w:cs="TimesNewRoman"/>
          <w:color w:val="000000"/>
          <w:sz w:val="27"/>
          <w:szCs w:val="27"/>
        </w:rPr>
        <w:t>бенефициера</w:t>
      </w:r>
      <w:proofErr w:type="spellEnd"/>
      <w:r w:rsidRPr="007E03E7">
        <w:rPr>
          <w:rFonts w:ascii="Cambria" w:hAnsi="Cambria" w:cs="TimesNewRoman"/>
          <w:color w:val="000000"/>
          <w:sz w:val="27"/>
          <w:szCs w:val="27"/>
        </w:rPr>
        <w:t>, придружени с текс</w:t>
      </w:r>
      <w:r w:rsidR="00BB10D4">
        <w:rPr>
          <w:rFonts w:ascii="Cambria" w:hAnsi="Cambria" w:cs="TimesNewRoman"/>
          <w:color w:val="000000"/>
          <w:sz w:val="27"/>
          <w:szCs w:val="27"/>
        </w:rPr>
        <w:t>т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: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Проект /име на проекта/ се финансира със средства по Българската помощ за развитие /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project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/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Project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Title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/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is</w:t>
      </w:r>
      <w:r w:rsidRPr="001726A8">
        <w:rPr>
          <w:rFonts w:ascii="Cambria" w:hAnsi="Cambria" w:cs="TimesNewRoman"/>
          <w:b/>
          <w:i/>
          <w:color w:val="000000"/>
          <w:sz w:val="27"/>
          <w:szCs w:val="27"/>
          <w:lang w:val="ru-RU"/>
        </w:rPr>
        <w:t xml:space="preserve"> 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funded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77B05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with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the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Bulgarian </w:t>
      </w:r>
      <w:proofErr w:type="spellStart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Development</w:t>
      </w:r>
      <w:proofErr w:type="spellEnd"/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 xml:space="preserve"> </w:t>
      </w:r>
      <w:r w:rsidR="009D41EC" w:rsidRPr="007E03E7">
        <w:rPr>
          <w:rFonts w:ascii="Cambria" w:hAnsi="Cambria" w:cs="TimesNewRoman"/>
          <w:b/>
          <w:i/>
          <w:color w:val="000000"/>
          <w:sz w:val="27"/>
          <w:szCs w:val="27"/>
          <w:lang w:val="en-US"/>
        </w:rPr>
        <w:t>Aid</w:t>
      </w:r>
      <w:r w:rsidRPr="007E03E7">
        <w:rPr>
          <w:rFonts w:ascii="Cambria" w:hAnsi="Cambria" w:cs="TimesNewRoman"/>
          <w:b/>
          <w:i/>
          <w:color w:val="000000"/>
          <w:sz w:val="27"/>
          <w:szCs w:val="27"/>
        </w:rPr>
        <w:t>.</w:t>
      </w:r>
      <w:r w:rsidRPr="007E03E7">
        <w:rPr>
          <w:rFonts w:ascii="Cambria" w:hAnsi="Cambria" w:cs="TimesNewRoman"/>
          <w:color w:val="000000"/>
          <w:sz w:val="27"/>
          <w:szCs w:val="27"/>
        </w:rPr>
        <w:t xml:space="preserve"> </w:t>
      </w:r>
    </w:p>
    <w:p w14:paraId="4E3FB2D0" w14:textId="7CBBAD3A" w:rsidR="00C905F3" w:rsidRPr="007E03E7" w:rsidRDefault="00C905F3" w:rsidP="009D41EC">
      <w:pPr>
        <w:ind w:left="900"/>
        <w:jc w:val="both"/>
        <w:rPr>
          <w:rFonts w:ascii="Cambria" w:hAnsi="Cambria" w:cs="TimesNewRoman"/>
          <w:color w:val="000000"/>
          <w:sz w:val="27"/>
          <w:szCs w:val="27"/>
        </w:rPr>
      </w:pPr>
    </w:p>
    <w:sectPr w:rsidR="00C905F3" w:rsidRPr="007E03E7" w:rsidSect="002429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8190D" w14:textId="77777777" w:rsidR="002E286C" w:rsidRDefault="002E286C" w:rsidP="00F63AE2">
      <w:r>
        <w:separator/>
      </w:r>
    </w:p>
  </w:endnote>
  <w:endnote w:type="continuationSeparator" w:id="0">
    <w:p w14:paraId="0DAC4B82" w14:textId="77777777" w:rsidR="002E286C" w:rsidRDefault="002E286C" w:rsidP="00F6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LTStd-Lt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B16EB" w14:textId="77777777" w:rsidR="002E286C" w:rsidRDefault="002E286C" w:rsidP="00F63AE2">
      <w:r>
        <w:separator/>
      </w:r>
    </w:p>
  </w:footnote>
  <w:footnote w:type="continuationSeparator" w:id="0">
    <w:p w14:paraId="2D8372FF" w14:textId="77777777" w:rsidR="002E286C" w:rsidRDefault="002E286C" w:rsidP="00F63AE2">
      <w:r>
        <w:continuationSeparator/>
      </w:r>
    </w:p>
  </w:footnote>
  <w:footnote w:id="1">
    <w:p w14:paraId="260EE11A" w14:textId="2239A843" w:rsidR="00C905F3" w:rsidRDefault="00C905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95F27">
        <w:rPr>
          <w:rFonts w:ascii="Cambria" w:hAnsi="Cambria" w:cs="TimesNewRoman,Bold"/>
          <w:bCs/>
          <w:noProof/>
          <w:color w:val="000000"/>
          <w:sz w:val="28"/>
          <w:szCs w:val="28"/>
          <w:lang w:val="en-US" w:eastAsia="en-US"/>
        </w:rPr>
        <w:drawing>
          <wp:inline distT="0" distB="0" distL="0" distR="0" wp14:anchorId="5F3ED2B2" wp14:editId="2059FE07">
            <wp:extent cx="2514600" cy="1741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E03E7" w:rsidRPr="007E03E7">
        <w:t xml:space="preserve"> </w:t>
      </w:r>
      <w:r w:rsidR="007E03E7" w:rsidRPr="007E03E7">
        <w:rPr>
          <w:noProof/>
          <w:lang w:val="en-US" w:eastAsia="en-US"/>
        </w:rPr>
        <w:drawing>
          <wp:inline distT="0" distB="0" distL="0" distR="0" wp14:anchorId="0A8C490C" wp14:editId="3BCEA846">
            <wp:extent cx="1981200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D51"/>
    <w:multiLevelType w:val="multilevel"/>
    <w:tmpl w:val="7CD47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B2071A"/>
    <w:multiLevelType w:val="multilevel"/>
    <w:tmpl w:val="0409001F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67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17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68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18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19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770" w:hanging="1440"/>
      </w:pPr>
      <w:rPr>
        <w:rFonts w:hint="default"/>
        <w:b/>
        <w:i/>
      </w:rPr>
    </w:lvl>
  </w:abstractNum>
  <w:abstractNum w:abstractNumId="2" w15:restartNumberingAfterBreak="0">
    <w:nsid w:val="0EFA4BF0"/>
    <w:multiLevelType w:val="multilevel"/>
    <w:tmpl w:val="603EC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BB551A"/>
    <w:multiLevelType w:val="hybridMultilevel"/>
    <w:tmpl w:val="FB905EA2"/>
    <w:lvl w:ilvl="0" w:tplc="FAA0837E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00740"/>
    <w:multiLevelType w:val="hybridMultilevel"/>
    <w:tmpl w:val="52C48FEE"/>
    <w:lvl w:ilvl="0" w:tplc="AC1C5DDC">
      <w:start w:val="2"/>
      <w:numFmt w:val="bullet"/>
      <w:lvlText w:val="-"/>
      <w:lvlJc w:val="left"/>
      <w:pPr>
        <w:ind w:left="1152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E035468"/>
    <w:multiLevelType w:val="hybridMultilevel"/>
    <w:tmpl w:val="CD280534"/>
    <w:lvl w:ilvl="0" w:tplc="3E001A72">
      <w:numFmt w:val="bullet"/>
      <w:lvlText w:val=""/>
      <w:lvlJc w:val="left"/>
      <w:pPr>
        <w:ind w:left="540" w:hanging="360"/>
      </w:pPr>
      <w:rPr>
        <w:rFonts w:ascii="Symbol" w:eastAsia="Times New Roman" w:hAnsi="Symbol" w:cs="TimesNewRoman,Bold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53449E2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5DD91743"/>
    <w:multiLevelType w:val="hybridMultilevel"/>
    <w:tmpl w:val="6E5C47D0"/>
    <w:lvl w:ilvl="0" w:tplc="272870C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B308F2"/>
    <w:multiLevelType w:val="hybridMultilevel"/>
    <w:tmpl w:val="D79C20E2"/>
    <w:lvl w:ilvl="0" w:tplc="BE18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71100"/>
    <w:multiLevelType w:val="multilevel"/>
    <w:tmpl w:val="862A71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15" w:hanging="435"/>
      </w:pPr>
      <w:rPr>
        <w:rFonts w:cs="TimesNewRoman,Bold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NewRoman,Bold"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NewRoman,Bold"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NewRoman,Bold"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NewRoman,Bold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NewRoman,Bold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NewRoman,Bold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cs="TimesNewRoman,Bold" w:hint="default"/>
        <w:b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55"/>
    <w:rsid w:val="0003287E"/>
    <w:rsid w:val="00085C47"/>
    <w:rsid w:val="000875E8"/>
    <w:rsid w:val="00111C8F"/>
    <w:rsid w:val="0016184F"/>
    <w:rsid w:val="001726A8"/>
    <w:rsid w:val="00175969"/>
    <w:rsid w:val="00184229"/>
    <w:rsid w:val="00195F27"/>
    <w:rsid w:val="001C373A"/>
    <w:rsid w:val="001C6074"/>
    <w:rsid w:val="001E7619"/>
    <w:rsid w:val="002328F5"/>
    <w:rsid w:val="00240940"/>
    <w:rsid w:val="00242936"/>
    <w:rsid w:val="002C3D79"/>
    <w:rsid w:val="002E286C"/>
    <w:rsid w:val="002E73CD"/>
    <w:rsid w:val="003205BD"/>
    <w:rsid w:val="00351B90"/>
    <w:rsid w:val="00396576"/>
    <w:rsid w:val="003B448D"/>
    <w:rsid w:val="003C3E03"/>
    <w:rsid w:val="003E7346"/>
    <w:rsid w:val="00427306"/>
    <w:rsid w:val="004640CB"/>
    <w:rsid w:val="00481124"/>
    <w:rsid w:val="004A5DE4"/>
    <w:rsid w:val="00505523"/>
    <w:rsid w:val="00524009"/>
    <w:rsid w:val="00633C6A"/>
    <w:rsid w:val="006B693F"/>
    <w:rsid w:val="006D46C2"/>
    <w:rsid w:val="00725A7B"/>
    <w:rsid w:val="00750EDA"/>
    <w:rsid w:val="0077312E"/>
    <w:rsid w:val="0077556F"/>
    <w:rsid w:val="007B079C"/>
    <w:rsid w:val="007E03E7"/>
    <w:rsid w:val="00801B3B"/>
    <w:rsid w:val="00802FF5"/>
    <w:rsid w:val="00806118"/>
    <w:rsid w:val="00834839"/>
    <w:rsid w:val="00857AAC"/>
    <w:rsid w:val="00863F79"/>
    <w:rsid w:val="00872F1B"/>
    <w:rsid w:val="008C1E59"/>
    <w:rsid w:val="0092723D"/>
    <w:rsid w:val="00936261"/>
    <w:rsid w:val="00941ED7"/>
    <w:rsid w:val="00977B05"/>
    <w:rsid w:val="00984022"/>
    <w:rsid w:val="009D41EC"/>
    <w:rsid w:val="009E6535"/>
    <w:rsid w:val="00A1369F"/>
    <w:rsid w:val="00A3076A"/>
    <w:rsid w:val="00A4457C"/>
    <w:rsid w:val="00A6302A"/>
    <w:rsid w:val="00A90B8A"/>
    <w:rsid w:val="00AA2491"/>
    <w:rsid w:val="00AB5405"/>
    <w:rsid w:val="00AE7704"/>
    <w:rsid w:val="00B1244B"/>
    <w:rsid w:val="00BB10D4"/>
    <w:rsid w:val="00C905F3"/>
    <w:rsid w:val="00CA1AA8"/>
    <w:rsid w:val="00CC095F"/>
    <w:rsid w:val="00D20A08"/>
    <w:rsid w:val="00D25E48"/>
    <w:rsid w:val="00D5033D"/>
    <w:rsid w:val="00D51191"/>
    <w:rsid w:val="00D70EF6"/>
    <w:rsid w:val="00D73B6F"/>
    <w:rsid w:val="00D81436"/>
    <w:rsid w:val="00D814A2"/>
    <w:rsid w:val="00D90A55"/>
    <w:rsid w:val="00D933DE"/>
    <w:rsid w:val="00DB42CE"/>
    <w:rsid w:val="00E132F3"/>
    <w:rsid w:val="00E27776"/>
    <w:rsid w:val="00E80801"/>
    <w:rsid w:val="00EF1DFF"/>
    <w:rsid w:val="00F63AE2"/>
    <w:rsid w:val="00F9058C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595F"/>
  <w15:docId w15:val="{74BCEFB3-1506-47C9-A3E8-33D495A9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90A55"/>
    <w:pPr>
      <w:widowControl/>
      <w:autoSpaceDE/>
      <w:autoSpaceDN/>
      <w:adjustRightInd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90A5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D933DE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F63A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AE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8F5"/>
    <w:rPr>
      <w:rFonts w:ascii="Tahoma" w:eastAsia="Times New Roman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936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26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26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0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05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90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7D0D0-8079-4709-83BB-3A329310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pbutchkov</dc:creator>
  <cp:lastModifiedBy>Iskra Dimitrova Angelova</cp:lastModifiedBy>
  <cp:revision>2</cp:revision>
  <dcterms:created xsi:type="dcterms:W3CDTF">2023-04-10T12:37:00Z</dcterms:created>
  <dcterms:modified xsi:type="dcterms:W3CDTF">2023-04-10T12:37:00Z</dcterms:modified>
</cp:coreProperties>
</file>